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Work authorization document completeness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 authorization document completeness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completeness of actual employee-selected Form I-9 records without deciding identity or employment eligibility.</w:t>
      </w:r>
    </w:p>
    <w:p>
      <w:r>
        <w:t xml:space="preserve">Bind exact selected form edition, worker, hire/inspection dates, required section fields and signatures to source-approved completion rules. Check the employee-selected List A or List B plus C path and declared combination count, document titles/authorities/numbers, stated expiration/receipt/extension evidence and actual ordered completion. Flag missing facts and contradictory document paths. Do not require a particular document or decide genuineness or eligibility.</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Work authorization completeness cases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authorization scope Version. 1 Owner. Fictional accountable owner Jurisdiction. Customer-approved US scope Instrument. Fictional explicit selected instrument Operative instrument version. Fictional approved source instrument 1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Authorization Cases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Exact scope ID. SCOPE-1 Worker Ref. FICTIONAL-PERSON-1 Form Edition. Fictional selected current Form I-9 edition Starts On. 2026-10-01 Inspection On. 2026-10-02 Completed On. 2026-10-02 Selected Path. List B plus C Declared ACombination. Fictional supplied Declared ACombination Required Fields. ["Employee section/Name","Employer section/Inspection"] Preparer Used. No Employee Choice. Yes Completion Basis. Fictional approved form edition, selected fields and customer-confirmed timing. Owner. Fictional authorized form owner Original source file ID. f2 Original JSON record pointer. /authorizationCases/0 Original source binding. Exact JSON record Supporting evidence IDs. ["PROOF-authorizationCases-CASE-1"]</w:t>
            </w:r>
          </w:p>
        </w:tc>
      </w:tr>
    </w:tbl>
    <w:p>
      <w:pPr>
        <w:pStyle w:val="Heading1"/>
      </w:pPr>
      <w:r>
        <w:t xml:space="preserve">Document Selections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Selection Id. DOC-B Exact scope ID. SCOPE-1 Case Id. CASE-1 Worker Ref. FICTIONAL-PERSON-1 List Category. B Document Title. Fictional employee-selected B document Issuing Authority. Fictional source-reported issuer Document Number. FICTIONAL-DOC-B Expiration Kind. Does not expire Expires On.  Receipt Basis.  Receipt Due On.  Extension Basis.  Verified By. Fictional actual customer inspector Original source file ID. f2 Original JSON record pointer. /documentSelections/0 Original source binding. Exact JSON record Supporting evidence IDs. ["PROOF-documentSelections-DOC-B"]</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Selection Id. DOC-C Exact scope ID. SCOPE-1 Case Id. CASE-1 Worker Ref. FICTIONAL-PERSON-1 List Category. C Document Title. Fictional employee-selected C document Issuing Authority. Fictional source-reported issuer Document Number. FICTIONAL-DOC-C Expiration Kind. Does not expire Expires On.  Receipt Basis.  Receipt Due On.  Extension Basis.  Verified By. Fictional actual customer inspector Original source file ID. f2 Original JSON record pointer. /documentSelections/1 Original source binding. Exact JSON record Supporting evidence IDs. ["PROOF-documentSelections-DOC-C"]</w:t>
            </w:r>
          </w:p>
        </w:tc>
      </w:tr>
    </w:tbl>
    <w:p>
      <w:pPr>
        <w:pStyle w:val="Heading1"/>
      </w:pPr>
      <w:r>
        <w:t xml:space="preserve">Section Facts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 Id. Name Exact scope ID. SCOPE-1 Case Id. CASE-1 Section. Employee section Field. Name Value. Fictional exact Name value Signed On. 2026-10-02 Actor. Fictional accountable Employee section actor Proof. Fictional actual signed section reference Original source file ID. f2 Original JSON record pointer. /sectionFacts/0 Original source binding. Exact JSON record Supporting evidence IDs. ["PROOF-sectionFacts-Name"]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 Id. Inspection Exact scope ID. SCOPE-1 Case Id. CASE-1 Section. Employer section Field. Inspection Value. Fictional exact Inspection value Signed On. 2026-10-02 Actor. Fictional accountable Employer section actor Proof. Fictional actual signed section reference Original source file ID. f2 Original JSON record pointer. /sectionFacts/1 Original source binding. Exact JSON record Supporting evidence IDs. ["PROOF-sectionFacts-Inspection"]</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5423a3e0fae1cb1cc2e2e2fcad3c06231cb2e6dbed21502af53e280405313853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PROOF-authorizationCases-CASE-1 Exact scope ID. SCOPE-1 Record Type. authorizationCases Record Id. CASE-1 File Id. f2 Source Sha256. 5423a3e0fae1cb1cc2e2e2fcad3c06231cb2e6dbed21502af53e280405313853 Locator. /authorizationCases/0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PROOF-documentSelections-DOC-B Exact scope ID. SCOPE-1 Record Type. documentSelections Record Id. DOC-B File Id. f2 Source Sha256. 5423a3e0fae1cb1cc2e2e2fcad3c06231cb2e6dbed21502af53e280405313853 Locator. /documentSelections/0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PROOF-documentSelections-DOC-C Exact scope ID. SCOPE-1 Record Type. documentSelections Record Id. DOC-C File Id. f2 Source Sha256. 5423a3e0fae1cb1cc2e2e2fcad3c06231cb2e6dbed21502af53e280405313853 Locator. /documentSelections/1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PROOF-sectionFacts-Name Exact scope ID. SCOPE-1 Record Type. sectionFacts Record Id. Name File Id. f2 Source Sha256. 5423a3e0fae1cb1cc2e2e2fcad3c06231cb2e6dbed21502af53e280405313853 Locator. /sectionFacts/0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PROOF-sectionFacts-Inspection Exact scope ID. SCOPE-1 Record Type. sectionFacts Record Id. Inspection File Id. f2 Source Sha256. 5423a3e0fae1cb1cc2e2e2fcad3c06231cb2e6dbed21502af53e280405313853 Locator. /sectionFacts/1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Work authorization completeness cases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CASE-1 Scope ID. SCOPE-1 Worker. FICTIONAL-PERSON-1 Form edition. Fictional selected current Form I-9 edition Employee-selected path. List B plus C Actual selections. 2 Required fields. 2 Original facts. 2 Eligibility/genuineness. Not determined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CASE-1 Scope ID. SCOPE-1 Title. Work-authorization completeness workpaper Decision. Prepared for review Draft text. Worker. FICTIONAL-PERSON-1. Form edition. Fictional selected current Form I-9 edition
Employee-selected path. List B plus C. Actual selections.
B. Fictional employee-selected B document. Issuer. Fictional source-reported issuer. Expiry. Does not expire / . Basis.  
C. Fictional employee-selected C document. Issuer. Fictional source-reported issuer. Expiry. Does not expire / . Basis.  
Exact form facts.
Employee section/Name. Fictional exact Name value. Actor. Fictional accountable Employee section actor. Signed. 2026-10-02. Fictional actual signed section reference
Employer section/Inspection. Fictional exact Inspection value. Actor. Fictional accountable Employer section actor. Signed. 2026-10-02. Fictional actual signed section reference
Inspection. 2026-10-02. Completion. 2026-10-02. Basis. Fictional approved form edition, selected fields and customer-confirme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CASE-1. Prepared for review</w:t>
      </w:r>
    </w:p>
    <w:p>
      <w:r>
        <w:t xml:space="preserve">Complete source-supported draft text appears below and remains in Excel and JSON.</w:t>
      </w:r>
    </w:p>
    <w:p>
      <w:r>
        <w:t xml:space="preserve">Worker. FICTIONAL-PERSON-1. Form edition. Fictional selected current Form I-9 edition</w:t>
      </w:r>
    </w:p>
    <w:p>
      <w:r>
        <w:t xml:space="preserve">Employee-selected path. List B plus C. Actual selections.
B. Fictional employee-selected B document. Issuer. Fictional source-reported issuer. Expiry. Does not expire / . Basis.  
C. Fictional employee-selected C document. Issuer. Fictional source-reported issuer. Expiry. Does not expire / . Basis.  </w:t>
      </w:r>
    </w:p>
    <w:p>
      <w:r>
        <w:t xml:space="preserve">Exact form facts.
Employee section/Name. Fictional exact Name value. Actor. Fictional accountable Employee section actor. Signed. 2026-10-02. Fictional actual signed section reference
Employer section/Inspection. Fictional exact Inspection value. Actor. Fictional accountable Employer section actor. Signed. 2026-10-02. Fictional actual signed section reference</w:t>
      </w:r>
    </w:p>
    <w:p>
      <w:r>
        <w:t xml:space="preserve">Inspection. 2026-10-02. Completion. 2026-10-02. Basis. Fictional approved form edition, selected fields and customer-confirmed timing.</w:t>
      </w:r>
    </w:p>
    <w:p>
      <w:r>
        <w:t xml:space="preserve">Eligibility, genuineness and statutory timing are not determined.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authorizationCases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documentSelections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DOC-B</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documentSelections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DOC-C</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sectionFacts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sectionFacts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Inspection</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2fff9b3d27c9dd4ec87adde8146e7c1b69b78fa923efd6a7613456c0ed7819dc</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2989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5423a3e0fae1cb1cc2e2e2fcad3c06231cb2e6dbed21502af53e280405313853</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Citizenship and Immigration Services: Instructions for Form I-9</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 I-9 section completion and employee-selected List A or List B/List C documents, with separate receipts, extensions and preparer/translator information. The exact operative edition and acceptable combinations require accountable source-approved review.. Bind exact selected form edition, worker, hire/inspection dates, required section fields and signatures to source-approved completion rules. Check the employee-selected List A or List B plus C path and declared combination count, document titles/authorities/numbers, stated expiration/receipt/extension evidence and actual ordered completion. Flag missing facts and contradictory document paths. Do not require a particular document or decide genuineness or eligibility.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eq-tfsds9pfiqjutjle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eq-tfsds9pfiqjutjlex" Type="http://schemas.openxmlformats.org/officeDocument/2006/relationships/hyperlink" Target="https://www.uscis.gov/sites/default/files/document/forms/i-9instr.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authorization document completeness checker</dc:title>
  <dc:subject>Fictional sample. Requires tailoring and responsible review.</dc:subject>
  <dc:creator>Business Compliance Tools</dc:creator>
  <cp:keywords>compliance, evidence, Customer-approved US scope</cp:keywords>
  <dc:description>Work authorization document completeness checker</dc:description>
  <cp:lastModifiedBy>Business Compliance Tools</cp:lastModifiedBy>
  <cp:revision>1</cp:revision>
  <dcterms:created xsi:type="dcterms:W3CDTF">2026-10-09T12:14:56.667Z</dcterms:created>
  <dcterms:modified xsi:type="dcterms:W3CDTF">2026-10-09T12:14:56.667Z</dcterms:modified>
</cp:coreProperties>
</file>

<file path=docProps/custom.xml><?xml version="1.0" encoding="utf-8"?>
<Properties xmlns="http://schemas.openxmlformats.org/officeDocument/2006/custom-properties" xmlns:vt="http://schemas.openxmlformats.org/officeDocument/2006/docPropsVTypes"/>
</file>