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Exemption and withholding schedule</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Exemption and withholding schedule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FICTIONAL-PRIVACY-1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 preparation scope</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privacy control workpaper prepared</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privacy reviewer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2026-10-09T18:00:00Z</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2026-10-09.privacy-control.1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Prepare a passage-level exemption and withholding schedule with exact source text and approved partial disclosure decisions.</w:t>
      </w:r>
    </w:p>
    <w:p>
      <w:r>
        <w:t xml:space="preserve">Bind every withheld passage to its original text offsets, exact request, operative provision and source-supported argument. Detect overlapping contrary decisions, missing reasons and partial-disclosure text that repeats the withheld passage. Retain exact approved decisions without declaring an exemption legally valid.</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Approved scope and privacy control method</w:t>
      </w:r>
    </w:p>
    <w:p>
      <w:r>
        <w:t xml:space="preserve">Fictional exercise only. Exact selected cases, operative rules and source records. Replace every fact, rule and decision before use.</w:t>
      </w:r>
    </w:p>
    <w:p>
      <w:r>
        <w:t xml:space="preserve">Scope approval. FICTIONAL-SCOPE-1</w:t>
      </w:r>
    </w:p>
    <w:p>
      <w:r>
        <w:t xml:space="preserve">Approved method. Fictional privacy preparation procedure 1. Source. f1. Locator. /methodVersion. Approver. Fictional authorized preparation-method approver. Approval date. 2026-01-02T12:00:00Z</w:t>
      </w:r>
    </w:p>
    <w:p>
      <w:r>
        <w:t xml:space="preserve">Population statement. Declared complete population. Customer-declared case count. 1</w:t>
      </w:r>
    </w:p>
    <w:p>
      <w:pPr>
        <w:pStyle w:val="Heading1"/>
      </w:pPr>
      <w:r>
        <w:t xml:space="preserve">Passage-level exemption and withholding schedule case inputs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ID. CASE-1 Description. Fictional exact selected control case. Replace every fact and rule before use. Entity Id. ENTITY-1 Jurisdiction. Customer-selected US preparation scope Regime. Fictional selected withholding regime Instrument. Fictional customer-approved operative instrument Provision. Fictional selected preparation provision 1 Rule Version. Fictional operative rule 1 Operative rule source file ID. f1 Operative rule source locator. /rules/0/ruleVersion Rule effective from. 2026-01-01 Rule effective through.  Rule Approved By. Fictional authorized rule reviewer Rule approval timestamp. 2026-01-02T12:00:00Z Activity Id. ACTIVITY-1 Data Category. Fictional selected records Approved Scope Basis. Fictional selected preparation scope. No actual legal applicability is inferred. Population Mode. Declared complete population Declared Row Count. 1 Required Responsibilities. [] Original source file ID. f2 Original JSON record pointer. /cases/0 Original source binding. Exact JSON recor [formal preview abridged]</w:t>
            </w:r>
          </w:p>
        </w:tc>
      </w:tr>
    </w:tbl>
    <w:p>
      <w:pPr>
        <w:pStyle w:val="Heading1"/>
      </w:pPr>
      <w:r>
        <w:t xml:space="preserve">Documents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Id. DOC-1 Case ID. CASE-1 Name. Fictional original text Content File Id. f4 Content Sha256. 92d037a754e820e03aec6b7780a178edc3a682ec8e5ac30ea5a292b41de81305 Subject Ref. SUBJECT-1 Version. 1 Received At. 2026-10-08T15:00:00Z Original source file ID. f3 Original JSON record pointer. /documents/0 Original source binding. Exact JSON record Supporting evidence IDs. ["PROOF-documents-DOC-1"]</w:t>
            </w:r>
          </w:p>
        </w:tc>
      </w:tr>
    </w:tbl>
    <w:p>
      <w:pPr>
        <w:pStyle w:val="Heading1"/>
      </w:pPr>
      <w:r>
        <w:t xml:space="preserve">Passages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Passage Id. PASSAGE-1 Case ID. CASE-1 Document Id. DOC-1 Start Offset. 0 End Offset. 11 Exact Quote. Alice Smith Third Party Refs. ["THIRD-PARTY-1"] Data Categories. ["Fictional third-party name"] Original source file ID. f3 Original JSON record pointer. /passages/0 Original source binding. Exact JSON record Supporting evidence IDs. ["PROOF-passages-PASSAGE-1"]</w:t>
            </w:r>
          </w:p>
        </w:tc>
      </w:tr>
    </w:tbl>
    <w:p>
      <w:pPr>
        <w:pStyle w:val="Heading1"/>
      </w:pPr>
      <w:r>
        <w:t xml:space="preserve">Withholdings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Withholding Id. WITHHOLD-1 Case ID. CASE-1 Passage Id. PASSAGE-1 Request Ref. REQUEST-1 Requested Right. Access Provision. Fictional exact reviewed withholding provision Argument. Fictional source-backed argument for this exact third-party name only. Outcome. Redact Partial Disclosure Text. [Reviewed third-party name withheld] wrote the message. Approved By. Fictional authorized privacy reviewer Approved At. 2026-10-08T16:00:00Z Original source file ID. f3 Original JSON record pointer. /withholdings/0 Original source binding. Exact JSON record Supporting evidence IDs. ["PROOF-withholdings-WITHHOLD-1"]</w:t>
            </w:r>
          </w:p>
        </w:tc>
      </w:tr>
    </w:tbl>
    <w:p>
      <w:pPr>
        <w:pStyle w:val="Heading1"/>
      </w:pPr>
      <w:r>
        <w:t xml:space="preserve">Decisions</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DEC-documents-DOC-1 Case ID. CASE-1 Record Type. documents Record Id. DOC-1 Outcome. Prepared for review Basis. Fictional source-supported review of this exact named record. Reviewed By. Fictional responsible privacy reviewer Reviewed At. 2026-10-09T18:00:00Z Original source file ID. f3 Original JSON record pointer. /decisions/0 Original source binding. Exact JSON record Supporting evidence IDs. ["PROOF-decisions-DEC-documents-DOC-1"]</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DEC-passages-PASSAGE-1 Case ID. CASE-1 Record Type. passages Record Id. PASSAGE-1 Outcome. Prepared for review Basis. Fictional source-supported review of this exact named record. Reviewed By. Fictional responsible privacy reviewer Reviewed At. 2026-10-09T18:00:00Z Original source file ID. f3 Original JSON record pointer. /decisions/1 Original source binding. Exact JSON record Supporting evidence IDs. ["PROOF-decisions-DEC-passages-PASSAGE-1"]</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Id. DEC-withholdings-WITHHOLD-1 Case ID. CASE-1 Record Type. withholdings Record Id. WITHHOLD-1 Outcome. Prepared for review Basis. Fictional source-supported review of this exact named record. Reviewed By. Fictional responsible privacy reviewer Reviewed At. 2026-10-09T18:00:00Z Original source file ID. f3 Original JSON record pointer. /decisions/2 Original source binding. Exact JSON record Supporting evidence IDs. ["PROOF-decisions-DEC-withholdings-WITHHOLD-1"]</w:t>
            </w:r>
          </w:p>
        </w:tc>
      </w:tr>
    </w:tbl>
    <w:p>
      <w:pPr>
        <w:pStyle w:val="Heading1"/>
      </w:pPr>
      <w:r>
        <w:t xml:space="preserve">Evidence</w:t>
      </w:r>
    </w:p>
    <w:p>
      <w:r>
        <w:t xml:space="preserve">The first 20 exact task rows appear here. Displayed values are bounded to 1000 characters. Complete typed rows and exact values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872"/>
        <w:gridCol w:w="7488"/>
      </w:tblGrid>
      <w:tr>
        <w:trPr>
          <w:cantSplit/>
          <w:tblHeader/>
        </w:trPr>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PROOF-cases-CASE-1 Record Type. cases Record Id. CASE-1 File Id. f2 Source Sha256. a44a824db0054925844dae45f029dd67db5ceb37e83b02d4e8e02713835bab04 Locator. /cases/0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PROOF-documents-DOC-1 Record Type. documents Record Id. DOC-1 File Id. f3 Source Sha256. eb5d6b86368f28040253768bc05ac0f0b68613ef9040f7b0db8a7b4821b4ca37 Locator. /documents/0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PROOF-passages-PASSAGE-1 Record Type. passages Record Id. PASSAGE-1 File Id. f3 Source Sha256. eb5d6b86368f28040253768bc05ac0f0b68613ef9040f7b0db8a7b4821b4ca37 Locator. /passages/0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PROOF-withholdings-WITHHOLD-1 Record Type. withholdings Record Id. WITHHOLD-1 File Id. f3 Source Sha256. eb5d6b86368f28040253768bc05ac0f0b68613ef9040f7b0db8a7b4821b4ca37 Locator. /withholdings/0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PROOF-decisions-DEC-documents-DOC-1 Record Type. decisions Record Id. DEC-documents-DOC-1 File Id. f3 Source Sha256. eb5d6b86368f28040253768bc05ac0f0b68613ef9040f7b0db8a7b4821b4ca37 Locator. /decisions/0 Conclusion. Supports Reviewer. Fictional responsible source reviewer Reviewed At. 2026-10-09T18:00:00Z</w:t>
            </w:r>
          </w:p>
        </w:tc>
      </w:tr>
      <w:tr>
        <w:trPr>
          <w:cantSplit/>
        </w:trPr>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6</w:t>
            </w:r>
          </w:p>
        </w:tc>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PROOF-decisions-DEC-passages-PASSAGE-1 Record Type. decisions Record Id. DEC-passages-PASSAGE-1 File Id. f3 Source Sha256. eb5d6b86368f28040253768bc05ac0f0b68613ef9040f7b0db8a7b4821b4ca37 Locator. /decisions/1 Conclusion. Supports Reviewer. Fictional responsible source reviewer Reviewed At. 2026-10-09T18:00:00Z</w:t>
            </w:r>
          </w:p>
        </w:tc>
      </w:tr>
      <w:tr>
        <w:trPr>
          <w:cantSplit/>
        </w:trPr>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7</w:t>
            </w:r>
          </w:p>
        </w:tc>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Id. PROOF-decisions-DEC-withholdings-WITHHOLD-1 Record Type. decisions Record Id. DEC-withholdings-WITHHOLD-1 File Id. f3 Source Sha256. eb5d6b86368f28040253768bc05ac0f0b68613ef9040f7b0db8a7b4821b4ca37 Locator. /decisions/2 Conclusion. Supports Reviewer. Fictional responsible source reviewer Reviewed At. 2026-10-09T18:00:00Z</w:t>
            </w:r>
          </w:p>
        </w:tc>
      </w:tr>
    </w:tbl>
    <w:p>
      <w:pPr>
        <w:pStyle w:val="Heading1"/>
      </w:pPr>
      <w:r>
        <w:t xml:space="preserve">Actions</w:t>
      </w:r>
    </w:p>
    <w:p>
      <w:r>
        <w:t xml:space="preserve">The first 20 exact task rows appear here. Displayed values are bounded to 1000 characters. Complete typed rows and exact values remain in Excel and JSON.</w:t>
      </w:r>
    </w:p>
    <w:p>
      <w:pPr>
        <w:pStyle w:val="Heading1"/>
      </w:pPr>
      <w:r>
        <w:t xml:space="preserve">Passage-level exemption and withholding schedule</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228"/>
        <w:gridCol w:w="7132"/>
      </w:tblGrid>
      <w:tr>
        <w:trPr>
          <w:cantSplit/>
          <w:tblHeader/>
        </w:trPr>
        <w:tc>
          <w:tcPr>
            <w:tcW w:type="dxa" w:w="222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13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222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WITHHOLD-1</w:t>
            </w:r>
          </w:p>
        </w:tc>
        <w:tc>
          <w:tcPr>
            <w:tcW w:type="dxa" w:w="713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WITHHOLD-1 Case ID. CASE-1 Request. REQUEST-1 Document ID. DOC-1 Exact original passage. Alice Smith UTF-16 start. 0 UTF-16 end exclusive. 11 Third-party IDs. ["THIRD-PARTY-1"] Disposition. Redact Approved basis. Fictional source-backed argument for this exact third-party name only. Proposed released wording. [Reviewed third-party name withheld] wrote the message. Result. Prepared for review</w:t>
            </w:r>
          </w:p>
        </w:tc>
      </w:tr>
    </w:tbl>
    <w:p>
      <w:pPr>
        <w:pStyle w:val="Heading1"/>
      </w:pPr>
      <w:r>
        <w:t xml:space="preserve">Owned privacy control actions and dependencies</w:t>
      </w:r>
    </w:p>
    <w:p>
      <w:r>
        <w:t xml:space="preserve">The first 20 prepared output rows appear here. Complete rows remain in Excel and JSON.</w:t>
      </w:r>
    </w:p>
    <w:p>
      <w:pPr>
        <w:pStyle w:val="Heading1"/>
      </w:pPr>
      <w:r>
        <w:t xml:space="preserve">Named privacy control draft sections</w:t>
      </w:r>
    </w:p>
    <w:p>
      <w:r>
        <w:t xml:space="preserve">The first 20 prepared output rows appear here. Complete rows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283"/>
        <w:gridCol w:w="5077"/>
      </w:tblGrid>
      <w:tr>
        <w:trPr>
          <w:cantSplit/>
          <w:tblHeader/>
        </w:trPr>
        <w:tc>
          <w:tcPr>
            <w:tcW w:type="dxa" w:w="4283"/>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507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DEC-documents-DOC-1</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DEC-documents-DOC-1 Case ID. CASE-1 Decision. Prepared for review Draft text. Privacy control working record. Prepared for review
Case. CASE-1. Exact record. documents/DOC-1.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283"/>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DEC-passages-PASSAGE-1</w:t>
            </w:r>
          </w:p>
        </w:tc>
        <w:tc>
          <w:tcPr>
            <w:tcW w:type="dxa" w:w="507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DEC-passages-PASSAGE-1 Case ID. CASE-1 Decision. Prepared for review Draft text. Privacy control working record. Prepared for review
Case. CASE-1. Exact record. passages/PASSAGE-1.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r>
        <w:trPr>
          <w:cantSplit/>
        </w:trPr>
        <w:tc>
          <w:tcPr>
            <w:tcW w:type="dxa" w:w="4283"/>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DEC-withholdings-WITHHOLD-1</w:t>
            </w:r>
          </w:p>
        </w:tc>
        <w:tc>
          <w:tcPr>
            <w:tcW w:type="dxa" w:w="507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Item. DEC-withholdings-WITHHOLD-1 Case ID. CASE-1 Decision. Prepared for review Draft text. Privacy control working record. Prepared for review
Case. CASE-1. Exact record. withholdings/WITHHOLD-1.
Customer decision basis. Fictional source-supported review of this exact named record.
Responsible reviewer. Fictional responsible privacy reviewer. Review instant. 2026-10-09T18:00:00Z.
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tc>
      </w:tr>
    </w:tbl>
    <w:p>
      <w:pPr>
        <w:pStyle w:val="Heading1"/>
      </w:pPr>
      <w:r>
        <w:t xml:space="preserve">Privacy control draft. DEC-documents-DOC-1. Prepared for review</w:t>
      </w:r>
    </w:p>
    <w:p>
      <w:r>
        <w:t xml:space="preserve">Complete source-supported draft text appears below and remains in Excel and JSON.</w:t>
      </w:r>
    </w:p>
    <w:p>
      <w:r>
        <w:t xml:space="preserve">Privacy control working record. Prepared for review</w:t>
      </w:r>
    </w:p>
    <w:p>
      <w:r>
        <w:t xml:space="preserve">Case. CASE-1. Exact record. documents/DOC-1.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DEC-passages-PASSAGE-1. Prepared for review</w:t>
      </w:r>
    </w:p>
    <w:p>
      <w:r>
        <w:t xml:space="preserve">Complete source-supported draft text appears below and remains in Excel and JSON.</w:t>
      </w:r>
    </w:p>
    <w:p>
      <w:r>
        <w:t xml:space="preserve">Privacy control working record. Prepared for review</w:t>
      </w:r>
    </w:p>
    <w:p>
      <w:r>
        <w:t xml:space="preserve">Case. CASE-1. Exact record. passages/PASSAGE-1.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Privacy control draft. DEC-withholdings-WITHHOLD-1. Prepared for review</w:t>
      </w:r>
    </w:p>
    <w:p>
      <w:r>
        <w:t xml:space="preserve">Complete source-supported draft text appears below and remains in Excel and JSON.</w:t>
      </w:r>
    </w:p>
    <w:p>
      <w:r>
        <w:t xml:space="preserve">Privacy control working record. Prepared for review</w:t>
      </w:r>
    </w:p>
    <w:p>
      <w:r>
        <w:t xml:space="preserve">Case. CASE-1. Exact record. withholdings/WITHHOLD-1.</w:t>
      </w:r>
    </w:p>
    <w:p>
      <w:r>
        <w:t xml:space="preserve">Customer decision basis. Fictional source-supported review of this exact named record.</w:t>
      </w:r>
    </w:p>
    <w:p>
      <w:r>
        <w:t xml:space="preserve">Responsible reviewer. Fictional responsible privacy reviewer. Review instant. 2026-10-09T18:00:00Z.</w:t>
      </w:r>
    </w:p>
    <w:p>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pPr>
      <w:r>
        <w:t xml:space="preserve">Review findings</w:t>
      </w:r>
    </w:p>
    <w:p>
      <w:r>
        <w:t xml:space="preserve">1 selected case scopes. 1 named result rows. 0 unresolved findings.</w:t>
      </w:r>
    </w:p>
    <w:p>
      <w:r>
        <w:t xml:space="preserve">The first 100 findings and 1000 characters per displayed field appear here. Complete findings remain in the data exports.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758"/>
        <w:gridCol w:w="2660"/>
        <w:gridCol w:w="788"/>
        <w:gridCol w:w="3154"/>
      </w:tblGrid>
      <w:tr>
        <w:trPr>
          <w:cantSplit/>
          <w:tblHeader/>
        </w:trPr>
        <w:tc>
          <w:tcPr>
            <w:tcW w:type="dxa" w:w="275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26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7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15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7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cases source</w:t>
            </w:r>
          </w:p>
        </w:tc>
        <w:tc>
          <w:tcPr>
            <w:tcW w:type="dxa" w:w="26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CASE-1</w:t>
            </w:r>
          </w:p>
        </w:tc>
        <w:tc>
          <w:tcPr>
            <w:tcW w:type="dxa" w:w="7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documents source</w:t>
            </w:r>
          </w:p>
        </w:tc>
        <w:tc>
          <w:tcPr>
            <w:tcW w:type="dxa" w:w="26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DOC-1</w:t>
            </w:r>
          </w:p>
        </w:tc>
        <w:tc>
          <w:tcPr>
            <w:tcW w:type="dxa" w:w="7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passages source</w:t>
            </w:r>
          </w:p>
        </w:tc>
        <w:tc>
          <w:tcPr>
            <w:tcW w:type="dxa" w:w="26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PASSAGE-1</w:t>
            </w:r>
          </w:p>
        </w:tc>
        <w:tc>
          <w:tcPr>
            <w:tcW w:type="dxa" w:w="7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withholdings source</w:t>
            </w:r>
          </w:p>
        </w:tc>
        <w:tc>
          <w:tcPr>
            <w:tcW w:type="dxa" w:w="26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WITHHOLD-1</w:t>
            </w:r>
          </w:p>
        </w:tc>
        <w:tc>
          <w:tcPr>
            <w:tcW w:type="dxa" w:w="7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6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DEC-documents-DOC-1</w:t>
            </w:r>
          </w:p>
        </w:tc>
        <w:tc>
          <w:tcPr>
            <w:tcW w:type="dxa" w:w="7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5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66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DEC-passages-PASSAGE-1</w:t>
            </w:r>
          </w:p>
        </w:tc>
        <w:tc>
          <w:tcPr>
            <w:tcW w:type="dxa" w:w="7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5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r>
        <w:trPr>
          <w:cantSplit/>
        </w:trPr>
        <w:tc>
          <w:tcPr>
            <w:tcW w:type="dxa" w:w="275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 decisions source</w:t>
            </w:r>
          </w:p>
        </w:tc>
        <w:tc>
          <w:tcPr>
            <w:tcW w:type="dxa" w:w="26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DEC-withholdings-WITHHOLD-1</w:t>
            </w:r>
          </w:p>
        </w:tc>
        <w:tc>
          <w:tcPr>
            <w:tcW w:type="dxa" w:w="7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Matched</w:t>
            </w:r>
          </w:p>
        </w:tc>
        <w:tc>
          <w:tcPr>
            <w:tcW w:type="dxa" w:w="315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declared named fact matches the exact original JSON record.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936"/>
        <w:gridCol w:w="3744"/>
        <w:gridCol w:w="936"/>
        <w:gridCol w:w="3744"/>
      </w:tblGrid>
      <w:tr>
        <w:trPr>
          <w:cantSplit/>
          <w:tblHeader/>
        </w:trPr>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ID</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3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74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fictional-approved-privacy-rules.json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134</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51b7709466b97e6e69561465b32120cb6d00e7355e99beadea6e27d0f995d81e</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f2</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fictional-original-privacy-cases.json</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931</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a44a824db0054925844dae45f029dd67db5ceb37e83b02d4e8e02713835bab04</w:t>
            </w:r>
          </w:p>
        </w:tc>
      </w:tr>
      <w:tr>
        <w:trPr>
          <w:cantSplit/>
        </w:trPr>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f3</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fictional-original-privacy-task-records.json</w:t>
            </w:r>
          </w:p>
        </w:tc>
        <w:tc>
          <w:tcPr>
            <w:tcW w:type="dxa" w:w="93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2186</w:t>
            </w:r>
          </w:p>
        </w:tc>
        <w:tc>
          <w:tcPr>
            <w:tcW w:type="dxa" w:w="374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eb5d6b86368f28040253768bc05ac0f0b68613ef9040f7b0db8a7b4821b4ca37</w:t>
            </w:r>
          </w:p>
        </w:tc>
      </w:tr>
      <w:tr>
        <w:trPr>
          <w:cantSplit/>
        </w:trPr>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f4</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fictional-original-passage.txt</w:t>
            </w:r>
          </w:p>
        </w:tc>
        <w:tc>
          <w:tcPr>
            <w:tcW w:type="dxa" w:w="93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59</w:t>
            </w:r>
          </w:p>
        </w:tc>
        <w:tc>
          <w:tcPr>
            <w:tcW w:type="dxa" w:w="374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92d037a754e820e03aec6b7780a178edc3a682ec8e5ac30ea5a292b41de81305</w:t>
            </w:r>
          </w:p>
        </w:tc>
      </w:tr>
    </w:tbl>
    <w:p>
      <w:pPr>
        <w:pStyle w:val="Heading1"/>
      </w:pPr>
      <w:r>
        <w:t xml:space="preserve">Unresolved items and limitations</w:t>
      </w:r>
    </w:p>
    <w:p>
      <w:r>
        <w:t xml:space="preserve">The first 100 unresolved items appear here, with 1000 characters per preview. Complete findings remain in Excel and JSON.</w:t>
      </w:r>
    </w:p>
    <w:p>
      <w:pPr>
        <w:pStyle w:val="ListParagraph"/>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Limitations</w:t>
      </w:r>
    </w:p>
    <w:p>
      <w:pPr>
        <w:pStyle w:val="ListParagraph"/>
        <w:keepNext w:val="false"/>
        <w:keepLines/>
        <w:numPr>
          <w:ilvl w:val="0"/>
          <w:numId w:val="1"/>
        </w:numPr>
      </w:pPr>
      <w:r>
        <w:t xml:space="preserve">This customer-prepared control pack retains exact source facts, operative rules, instrument text, responsible decisions and actual execution evidence. It does not determine legal applicability, approve a transfer, authenticate consent, execute deletion, sanitize media or make a filing. Imported non-US instruments require explicit customer approval. Exact originals stay browser-local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California Privacy Protection Agency: CCPA statute and regulations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Official California privacy resources include the operative access, deletion, exemptions and request-handling requirements. The selected provision, request scope, record population and approved withholding decision remain explicit customer inputs.. Bind every withheld passage to its original text offsets, exact request, operative provision and source-supported argument. Detect overlapping contrary decisions, missing reasons and partial-disclosure text that repeats the withheld passage. Retain exact approved decisions without declaring an exemption legally valid. No automated legal applicability or execution authenticity is inferred.</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eope8qep346yarrejngoc">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FICTIONAL-PRIVACY-1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eope8qep346yarrejngoc" Type="http://schemas.openxmlformats.org/officeDocument/2006/relationships/hyperlink" Target="https://www.cppa.ca.gov/regulations/index.html"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Exemption and withholding schedule</dc:title>
  <dc:subject>Fictional sample. Requires tailoring and responsible review.</dc:subject>
  <dc:creator>Business Compliance Tools</dc:creator>
  <cp:keywords>compliance, evidence, Customer-selected preparation scope</cp:keywords>
  <dc:description>Exemption and withholding schedule</dc:description>
  <cp:lastModifiedBy>Business Compliance Tools</cp:lastModifiedBy>
  <cp:revision>1</cp:revision>
  <dcterms:created xsi:type="dcterms:W3CDTF">2026-10-09T08:43:49.220Z</dcterms:created>
  <dcterms:modified xsi:type="dcterms:W3CDTF">2026-10-09T08:43:49.220Z</dcterms:modified>
</cp:coreProperties>
</file>

<file path=docProps/custom.xml><?xml version="1.0" encoding="utf-8"?>
<Properties xmlns="http://schemas.openxmlformats.org/officeDocument/2006/custom-properties" xmlns:vt="http://schemas.openxmlformats.org/officeDocument/2006/docPropsVTypes"/>
</file>