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Record disposal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disposal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preparation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control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an exact record-disposal evidence pack from authorized targets, reported methods and verification records.</w:t>
      </w:r>
    </w:p>
    <w:p>
      <w:r>
        <w:t xml:space="preserve">Link each selected record and disposal target to an approved method version, responsible performer, actual execution and separate certificate verification. Compare target, method, report bytes, verification, custody and destination. Never treat a prepared instruction or unsigned report as verified disposal.</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Approved scope and privacy control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Record disposal authorization and verification pack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control case. Replace every fact and rule before use. Entity Id. ENTITY-1 Jurisdiction. Customer-selected US preparation scope Regime. Fictional selected disposal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selected preparation scope. No actual legal applicability is inferred. Population Mode. Declared complete population Declared Row Count. 1 Required Responsibilities. [] Original source file ID. f2 Original JSON record pointer. /cases/0 Original source binding. Exact JSON record S [formal preview abridged]</w:t>
            </w:r>
          </w:p>
        </w:tc>
      </w:tr>
    </w:tbl>
    <w:p>
      <w:pPr>
        <w:pStyle w:val="Heading1"/>
      </w:pPr>
      <w:r>
        <w:t xml:space="preserve">Record Classes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 Id. CLASS-1 Case ID. CASE-1 Description. Fictional approved employee-record class Categories. ["Fictional category A"] Systems. ["SYSTEM-1"] Business Purpose. Fictional selected business purpose Population Count. 1 Original source file ID. f3 Original JSON record pointer. /recordClasses/0 Original source binding. Exact JSON record Supporting evidence IDs. ["PROOF-recordClasses-CLASS-1"]</w:t>
            </w:r>
          </w:p>
        </w:tc>
      </w:tr>
    </w:tbl>
    <w:p>
      <w:pPr>
        <w:pStyle w:val="Heading1"/>
      </w:pPr>
      <w:r>
        <w:t xml:space="preserve">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 RECORD-1 Case ID. CASE-1 Class Id. CLASS-1 System. SYSTEM-1 Category. Fictional category A Trigger Type. Account closure Trigger At. 2024-01-31 Population Key. Fictional exact source population 1 Quantity. 1 Original source file ID. f3 Original JSON record pointer. /records/0 Original source binding. Exact JSON record Supporting evidence IDs. ["PROOF-records-RECORD-1"]</w:t>
            </w:r>
          </w:p>
        </w:tc>
      </w:tr>
    </w:tbl>
    <w:p>
      <w:pPr>
        <w:pStyle w:val="Heading1"/>
      </w:pPr>
      <w:r>
        <w:t xml:space="preserve">Disposals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Disposal Id. DISPOSAL-1 Case ID. CASE-1 Class Id. CLASS-1 Record Ids. ["RECORD-1"] Target Ref. Fictional exact target 1 Method. Fictional approved purge method Method Version. Fictional method version 1 Requested At. 2026-10-08T12:00:00Z Approved By. Fictional authorized disposal reviewer Approved At. 2026-10-08T13:00:00Z Performed At. 2026-10-08T14:00:00Z State. Reported executed Performer. Fictional reported authorized performer Original source file ID. f3 Original JSON record pointer. /disposals/0 Original source binding. Exact JSON record Supporting evidence IDs. ["PROOF-disposals-DISPOSAL-1"]</w:t>
            </w:r>
          </w:p>
        </w:tc>
      </w:tr>
    </w:tbl>
    <w:p>
      <w:pPr>
        <w:pStyle w:val="Heading1"/>
      </w:pPr>
      <w:r>
        <w:t xml:space="preserve">Certificates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Certificate Id. CERT-1 Case ID. CASE-1 Disposal Id. DISPOSAL-1 Target Ref. Fictional exact target 1 Method. Fictional approved purge method Method Version. Fictional method version 1 Verification Result. Source-reported verified Verified At. 2026-10-08T15:00:00Z Verifier. Fictional verification reviewer Custody Ref. Fictional exact custody record 1 Destination Ref. Fictional approved disposal destination Report File Id. f4 Report Sha256. fe1de96829e772aa7a2c634395cea5ea9271a5e9de1c71673e2279dc2f7bb19b Original source file ID. f3 Original JSON record pointer. /certificates/0 Original source binding. Exact JSON record Supporting evidence IDs. ["PROOF-certificates-CERT-1"]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DEC-recordClasses-CLASS-1 Case ID. CASE-1 Record Type. recordClasses Record Id. CLASS-1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["PROOF-decisions-DEC-recordClasses-CLASS-1"]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DEC-records-RECORD-1 Case ID. CASE-1 Record Type. records Record Id. RECORD-1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["PROOF-decisions-DEC-records-RECORD-1"]</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DEC-disposals-DISPOSAL-1 Case ID. CASE-1 Record Type. disposals Record Id. DISPOSAL-1 Outcome. Prepared for review Basis. Fictional source-supported review of this exact named record. Reviewed By. Fictional responsible privacy reviewer Reviewed At. 2026-10-09T18:00:00Z Original source file ID. f3 Original JSON record pointer. /decisions/2 Original source binding. Exact JSON record Supporting evidence IDs. ["PROOF-decisions-DEC-disposals-DISPOSAL-1"]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DEC-certificates-CERT-1 Case ID. CASE-1 Record Type. certificates Record Id. CERT-1 Outcome. Prepared for review Basis. Fictional source-supported review of this exact named record. Reviewed By. Fictional responsible privacy reviewer Reviewed At. 2026-10-09T18:00:00Z Original source file ID. f3 Original JSON record pointer. /decisions/3 Original source binding. Exact JSON record Supporting evidence IDs. ["PROOF-decisions-DEC-certificates-CERT-1"]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4395f0c8a07443541a1cb30cd44e7df704f328a4b79cc6dc7c65d02a6fb9e665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PROOF-recordClasses-CLASS-1 Record Type. recordClasses Record Id. CLASS-1 File Id. f3 Source Sha256. c7fc8346a19b5bab02db20c9918e44bae3bf6a3557c972f89460c48ed3624e1a Locator. /recordClasses/0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PROOF-records-RECORD-1 Record Type. records Record Id. RECORD-1 File Id. f3 Source Sha256. c7fc8346a19b5bab02db20c9918e44bae3bf6a3557c972f89460c48ed3624e1a Locator. /records/0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PROOF-disposals-DISPOSAL-1 Record Type. disposals Record Id. DISPOSAL-1 File Id. f3 Source Sha256. c7fc8346a19b5bab02db20c9918e44bae3bf6a3557c972f89460c48ed3624e1a Locator. /disposals/0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PROOF-certificates-CERT-1 Record Type. certificates Record Id. CERT-1 File Id. f3 Source Sha256. c7fc8346a19b5bab02db20c9918e44bae3bf6a3557c972f89460c48ed3624e1a Locator. /certificates/0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PROOF-decisions-DEC-recordClasses-CLASS-1 Record Type. decisions Record Id. DEC-recordClasses-CLASS-1 File Id. f3 Source Sha256. c7fc8346a19b5bab02db20c9918e44bae3bf6a3557c972f89460c48ed3624e1a Locator. /decisions/0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PROOF-decisions-DEC-records-RECORD-1 Record Type. decisions Record Id. DEC-records-RECORD-1 File Id. f3 Source Sha256. c7fc8346a19b5bab02db20c9918e44bae3bf6a3557c972f89460c48ed3624e1a Locator. /decisions/1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PROOF-decisions-DEC-disposals-DISPOSAL-1 Record Type. decisions Record Id. DEC-disposals-DISPOSAL-1 File Id. f3 Source Sha256. c7fc8346a19b5bab02db20c9918e44bae3bf6a3557c972f89460c48ed3624e1a Locator. /decisions/2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PROOF-decisions-DEC-certificates-CERT-1 Record Type. decisions Record Id. DEC-certificates-CERT-1 File Id. f3 Source Sha256. c7fc8346a19b5bab02db20c9918e44bae3bf6a3557c972f89460c48ed3624e1a Locator. /decisions/3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Record disposal authorization and verification pack</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DISPOSAL-1</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DISPOSAL-1 Case ID. CASE-1 Exact target. Fictional exact target 1 Record IDs. ["RECORD-1"] Selected method. Fictional approved purge method Method version. Fictional method version 1 Source-reported state. Reported executed Performed instant. 2026-10-08T14:00:00Z Responsible performer. Fictional reported authorized performer Verification IDs. CERT-1 Remaining limit. Source-reported execution and verification. Physical sanitization is not performed. Result. Prepared for review</w:t>
            </w:r>
          </w:p>
        </w:tc>
      </w:tr>
    </w:tbl>
    <w:p>
      <w:pPr>
        <w:pStyle w:val="Heading1"/>
      </w:pPr>
      <w:r>
        <w:t xml:space="preserve">Owned privacy control actions and dependencies</w:t>
      </w:r>
    </w:p>
    <w:p>
      <w:r>
        <w:t xml:space="preserve">The first 20 prepared output rows appear here. Complete rows remain in Excel and JSON.</w:t>
      </w:r>
    </w:p>
    <w:p>
      <w:pPr>
        <w:pStyle w:val="Heading1"/>
      </w:pPr>
      <w:r>
        <w:t xml:space="preserve">Named privacy control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105"/>
        <w:gridCol w:w="5255"/>
      </w:tblGrid>
      <w:tr>
        <w:trPr>
          <w:cantSplit/>
          <w:tblHeader/>
        </w:trPr>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DEC-recordClasses-CLASS-1</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DEC-recordClasses-CLASS-1 Case ID. CASE-1 Decision. Prepared for review Draft text. Privacy control working record. Prepared for review
Case. CASE-1. Exact record. recordClasses/CLASS-1.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DEC-records-RECORD-1</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DEC-records-RECORD-1 Case ID. CASE-1 Decision. Prepared for review Draft text. Privacy control working record. Prepared for review
Case. CASE-1. Exact record. records/RECORD-1.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DEC-disposals-DISPOSAL-1</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DEC-disposals-DISPOSAL-1 Case ID. CASE-1 Decision. Prepared for review Draft text. Privacy control working record. Prepared for review
Case. CASE-1. Exact record. disposals/DISPOSAL-1.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DEC-certificates-CERT-1</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DEC-certificates-CERT-1 Case ID. CASE-1 Decision. Prepared for review Draft text. Privacy control working record. Prepared for review
Case. CASE-1. Exact record. certificates/CERT-1.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bl>
    <w:p>
      <w:pPr>
        <w:pStyle w:val="Heading1"/>
      </w:pPr>
      <w:r>
        <w:t xml:space="preserve">Privacy control draft. DEC-recordClasses-CLASS-1. Prepared for review</w:t>
      </w:r>
    </w:p>
    <w:p>
      <w:r>
        <w:t xml:space="preserve">Complete source-supported draft text appears below and remains in Excel and JSON.</w:t>
      </w:r>
    </w:p>
    <w:p>
      <w:r>
        <w:t xml:space="preserve">Privacy control working record. Prepared for review</w:t>
      </w:r>
    </w:p>
    <w:p>
      <w:r>
        <w:t xml:space="preserve">Case. CASE-1. Exact record. recordClasses/CLASS-1.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DEC-records-RECORD-1. Prepared for review</w:t>
      </w:r>
    </w:p>
    <w:p>
      <w:r>
        <w:t xml:space="preserve">Complete source-supported draft text appears below and remains in Excel and JSON.</w:t>
      </w:r>
    </w:p>
    <w:p>
      <w:r>
        <w:t xml:space="preserve">Privacy control working record. Prepared for review</w:t>
      </w:r>
    </w:p>
    <w:p>
      <w:r>
        <w:t xml:space="preserve">Case. CASE-1. Exact record. records/RECORD-1.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DEC-disposals-DISPOSAL-1. Prepared for review</w:t>
      </w:r>
    </w:p>
    <w:p>
      <w:r>
        <w:t xml:space="preserve">Complete source-supported draft text appears below and remains in Excel and JSON.</w:t>
      </w:r>
    </w:p>
    <w:p>
      <w:r>
        <w:t xml:space="preserve">Privacy control working record. Prepared for review</w:t>
      </w:r>
    </w:p>
    <w:p>
      <w:r>
        <w:t xml:space="preserve">Case. CASE-1. Exact record. disposals/DISPOSAL-1.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DEC-certificates-CERT-1. Prepared for review</w:t>
      </w:r>
    </w:p>
    <w:p>
      <w:r>
        <w:t xml:space="preserve">Complete source-supported draft text appears below and remains in Excel and JSON.</w:t>
      </w:r>
    </w:p>
    <w:p>
      <w:r>
        <w:t xml:space="preserve">Privacy control working record. Prepared for review</w:t>
      </w:r>
    </w:p>
    <w:p>
      <w:r>
        <w:t xml:space="preserve">Case. CASE-1. Exact record. certificates/CERT-1.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Review findings</w:t>
      </w:r>
    </w:p>
    <w:p>
      <w:r>
        <w:t xml:space="preserve">1 selected case scopes. 1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87"/>
        <w:gridCol w:w="2489"/>
        <w:gridCol w:w="796"/>
        <w:gridCol w:w="3188"/>
      </w:tblGrid>
      <w:tr>
        <w:trPr>
          <w:cantSplit/>
          <w:tblHeader/>
        </w:trPr>
        <w:tc>
          <w:tcPr>
            <w:tcW w:type="dxa" w:w="288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48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8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4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recordClasses source</w:t>
            </w:r>
          </w:p>
        </w:tc>
        <w:tc>
          <w:tcPr>
            <w:tcW w:type="dxa" w:w="24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CLASS-1</w:t>
            </w:r>
          </w:p>
        </w:tc>
        <w:tc>
          <w:tcPr>
            <w:tcW w:type="dxa" w:w="7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records source</w:t>
            </w:r>
          </w:p>
        </w:tc>
        <w:tc>
          <w:tcPr>
            <w:tcW w:type="dxa" w:w="24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disposals source</w:t>
            </w:r>
          </w:p>
        </w:tc>
        <w:tc>
          <w:tcPr>
            <w:tcW w:type="dxa" w:w="24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DISPOSAL-1</w:t>
            </w:r>
          </w:p>
        </w:tc>
        <w:tc>
          <w:tcPr>
            <w:tcW w:type="dxa" w:w="7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certificates source</w:t>
            </w:r>
          </w:p>
        </w:tc>
        <w:tc>
          <w:tcPr>
            <w:tcW w:type="dxa" w:w="24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CERT-1</w:t>
            </w:r>
          </w:p>
        </w:tc>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4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DEC-recordClasses-CLASS-1</w:t>
            </w:r>
          </w:p>
        </w:tc>
        <w:tc>
          <w:tcPr>
            <w:tcW w:type="dxa" w:w="7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4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DEC-records-RECORD-1</w:t>
            </w:r>
          </w:p>
        </w:tc>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4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DEC-disposals-DISPOSAL-1</w:t>
            </w:r>
          </w:p>
        </w:tc>
        <w:tc>
          <w:tcPr>
            <w:tcW w:type="dxa" w:w="7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4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DEC-certificates-CERT-1</w:t>
            </w:r>
          </w:p>
        </w:tc>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928</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4395f0c8a07443541a1cb30cd44e7df704f328a4b79cc6dc7c65d02a6fb9e665</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3166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c7fc8346a19b5bab02db20c9918e44bae3bf6a3557c972f89460c48ed3624e1a</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f4</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fictional-verification-report.txt</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95</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fe1de96829e772aa7a2c634395cea5ea9271a5e9de1c71673e2279dc2f7bb19b</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SP 800-88 Revision 2 media sanitization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2025 Revision 2 provides current program guidance for selection, verification and evidence of sanitization and disposal. Methods, devices, source-reported execution, custody and verification remain distinct records. The browser does not sanitize physical media.. Link each selected record and disposal target to an approved method version, responsible performer, actual execution and separate certificate verification. Compare target, method, report bytes, verification, custody and destination. Never treat a prepared instruction or unsigned report as verified disposal. No automated legal applicability or execution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znalkhosrxddoko4zuu63">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nalkhosrxddoko4zuu63" Type="http://schemas.openxmlformats.org/officeDocument/2006/relationships/hyperlink" Target="https://csrc.nist.gov/pubs/sp/800/88/r2/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disposal pack</dc:title>
  <dc:subject>Fictional sample. Requires tailoring and responsible review.</dc:subject>
  <dc:creator>Business Compliance Tools</dc:creator>
  <cp:keywords>compliance, evidence, Customer-selected preparation scope</cp:keywords>
  <dc:description>Record disposal pack</dc:description>
  <cp:lastModifiedBy>Business Compliance Tools</cp:lastModifiedBy>
  <cp:revision>1</cp:revision>
  <dcterms:created xsi:type="dcterms:W3CDTF">2026-10-09T08:43:49.600Z</dcterms:created>
  <dcterms:modified xsi:type="dcterms:W3CDTF">2026-10-09T08:43:49.600Z</dcterms:modified>
</cp:coreProperties>
</file>

<file path=docProps/custom.xml><?xml version="1.0" encoding="utf-8"?>
<Properties xmlns="http://schemas.openxmlformats.org/officeDocument/2006/custom-properties" xmlns:vt="http://schemas.openxmlformats.org/officeDocument/2006/docPropsVTypes"/>
</file>