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Recovery verification checklist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Recovery verification checklist</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FICTIONAL-recoveryChecks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actual recovery tests, expected outcomes, observed outcomes and unresolved failures.</w:t>
      </w:r>
    </w:p>
    <w:p>
      <w:r>
        <w:t xml:space="preserve">Join checks to the selected approved recovery requirement/version and scope. Record the actual test execution and observed outcome. A failed outcome cannot become verified or closed without a later documented retest and Passed result.</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Restore the selected backup and compare the declared record count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reference. Incident reference. Restore the selected backup and compare the declared record count System reference. System reference. Restore the selected backup and compare the declared record count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905"/>
        <w:gridCol w:w="2314"/>
        <w:gridCol w:w="3223"/>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expected requirement</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scope retained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requirement version, scope and actual source bytes retained. Approval authority remains unauthenticated.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fictional-recoveryChecks-evidence.txt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1e4f693d039b037a2bbc6d47efcfa71453e717cca45aabd4bdc19001595eb65f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u4jlqni4e7izgqyn8bvb">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1ddpjqwfucf2taolekfl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FICTIONAL-recoveryChecks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u4jlqni4e7izgqyn8bvb" Type="http://schemas.openxmlformats.org/officeDocument/2006/relationships/hyperlink" Target="https://www.w3.org/TR/prov-dm/" TargetMode="External"/><Relationship Id="rId1ddpjqwfucf2taolekflj"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Recovery verification checklist</dc:title>
  <dc:subject>Fictional sample. Requires tailoring and responsible review.</dc:subject>
  <dc:creator>Business Compliance Tools</dc:creator>
  <cp:keywords>compliance, evidence, us</cp:keywords>
  <dc:description>Recovery verification checklist</dc:description>
  <cp:lastModifiedBy>Business Compliance Tools</cp:lastModifiedBy>
  <cp:revision>1</cp:revision>
  <dcterms:created xsi:type="dcterms:W3CDTF">2026-10-08T22:30:02.815Z</dcterms:created>
  <dcterms:modified xsi:type="dcterms:W3CDTF">2026-10-08T22:30:02.815Z</dcterms:modified>
</cp:coreProperties>
</file>

<file path=docProps/custom.xml><?xml version="1.0" encoding="utf-8"?>
<Properties xmlns="http://schemas.openxmlformats.org/officeDocument/2006/custom-properties" xmlns:vt="http://schemas.openxmlformats.org/officeDocument/2006/docPropsVTypes"/>
</file>